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0D12" w14:textId="7600EE68" w:rsidR="00203D4F" w:rsidRDefault="00EC0C40" w:rsidP="00C10472">
      <w:pPr>
        <w:spacing w:before="100" w:beforeAutospacing="1" w:after="100" w:afterAutospacing="1" w:line="780" w:lineRule="atLeast"/>
        <w:outlineLvl w:val="0"/>
        <w:rPr>
          <w:rFonts w:ascii="Dosis" w:eastAsia="Times New Roman" w:hAnsi="Dosis" w:cs="Arial"/>
          <w:b/>
          <w:bCs/>
          <w:color w:val="1F3864" w:themeColor="accent1" w:themeShade="80"/>
          <w:kern w:val="36"/>
          <w:sz w:val="40"/>
          <w:szCs w:val="40"/>
        </w:rPr>
      </w:pPr>
      <w:r>
        <w:rPr>
          <w:rStyle w:val="wacimagecontainer"/>
          <w:noProof/>
        </w:rPr>
        <w:drawing>
          <wp:anchor distT="0" distB="0" distL="114300" distR="114300" simplePos="0" relativeHeight="251658240" behindDoc="0" locked="0" layoutInCell="1" allowOverlap="1" wp14:anchorId="5142BE2E" wp14:editId="17B27895">
            <wp:simplePos x="0" y="0"/>
            <wp:positionH relativeFrom="column">
              <wp:posOffset>-484216</wp:posOffset>
            </wp:positionH>
            <wp:positionV relativeFrom="paragraph">
              <wp:posOffset>-629977</wp:posOffset>
            </wp:positionV>
            <wp:extent cx="2223655" cy="851363"/>
            <wp:effectExtent l="0" t="0" r="5715" b="6350"/>
            <wp:wrapNone/>
            <wp:docPr id="1469730002" name="Picture 3" descr="A logo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30002" name="Picture 3" descr="A logo with green circles and black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3655" cy="851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D4F">
        <w:rPr>
          <w:rStyle w:val="wacimagecontainer"/>
          <w:noProof/>
        </w:rPr>
        <w:drawing>
          <wp:anchor distT="0" distB="0" distL="114300" distR="114300" simplePos="0" relativeHeight="251657216" behindDoc="0" locked="0" layoutInCell="1" allowOverlap="1" wp14:anchorId="3BFC1873" wp14:editId="77E651C2">
            <wp:simplePos x="0" y="0"/>
            <wp:positionH relativeFrom="column">
              <wp:posOffset>4752109</wp:posOffset>
            </wp:positionH>
            <wp:positionV relativeFrom="paragraph">
              <wp:posOffset>-554817</wp:posOffset>
            </wp:positionV>
            <wp:extent cx="1489075" cy="554355"/>
            <wp:effectExtent l="0" t="0" r="0" b="0"/>
            <wp:wrapNone/>
            <wp:docPr id="1951912886"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2886" name="Picture 4"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9075" cy="554355"/>
                    </a:xfrm>
                    <a:prstGeom prst="rect">
                      <a:avLst/>
                    </a:prstGeom>
                    <a:noFill/>
                    <a:ln>
                      <a:noFill/>
                    </a:ln>
                  </pic:spPr>
                </pic:pic>
              </a:graphicData>
            </a:graphic>
          </wp:anchor>
        </w:drawing>
      </w:r>
    </w:p>
    <w:p w14:paraId="4FA56840" w14:textId="24470268" w:rsidR="008E4861" w:rsidRPr="003C01C6" w:rsidRDefault="008E4861" w:rsidP="00C10472">
      <w:pPr>
        <w:spacing w:before="100" w:beforeAutospacing="1" w:after="100" w:afterAutospacing="1" w:line="780" w:lineRule="atLeast"/>
        <w:outlineLvl w:val="0"/>
        <w:rPr>
          <w:rFonts w:ascii="Dosis" w:eastAsia="Times New Roman" w:hAnsi="Dosis" w:cs="Arial"/>
          <w:color w:val="1F3864" w:themeColor="accent1" w:themeShade="80"/>
          <w:kern w:val="36"/>
          <w:sz w:val="40"/>
          <w:szCs w:val="40"/>
        </w:rPr>
      </w:pPr>
      <w:r w:rsidRPr="003C01C6">
        <w:rPr>
          <w:rFonts w:ascii="Dosis" w:eastAsia="Times New Roman" w:hAnsi="Dosis" w:cs="Arial"/>
          <w:b/>
          <w:bCs/>
          <w:color w:val="1F3864" w:themeColor="accent1" w:themeShade="80"/>
          <w:kern w:val="36"/>
          <w:sz w:val="40"/>
          <w:szCs w:val="40"/>
        </w:rPr>
        <w:t>Food</w:t>
      </w:r>
    </w:p>
    <w:p w14:paraId="51418509" w14:textId="019A7116" w:rsidR="003C01C6" w:rsidRPr="000558D5" w:rsidRDefault="003F1EB3" w:rsidP="000558D5">
      <w:pPr>
        <w:pStyle w:val="NormalWeb"/>
      </w:pPr>
      <w:r>
        <w:rPr>
          <w:noProof/>
        </w:rPr>
        <w:drawing>
          <wp:inline distT="0" distB="0" distL="0" distR="0" wp14:anchorId="77E6841D" wp14:editId="5AAF5C61">
            <wp:extent cx="2315761" cy="1544782"/>
            <wp:effectExtent l="0" t="0" r="8890" b="0"/>
            <wp:docPr id="275565437" name="Picture 2" descr="A group of tomatoes on a v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65437" name="Picture 2" descr="A group of tomatoes on a vin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9892" cy="1560879"/>
                    </a:xfrm>
                    <a:prstGeom prst="rect">
                      <a:avLst/>
                    </a:prstGeom>
                    <a:noFill/>
                    <a:ln>
                      <a:noFill/>
                    </a:ln>
                  </pic:spPr>
                </pic:pic>
              </a:graphicData>
            </a:graphic>
          </wp:inline>
        </w:drawing>
      </w:r>
    </w:p>
    <w:p w14:paraId="35988933" w14:textId="460BE448" w:rsidR="008E4861" w:rsidRPr="003C01C6" w:rsidRDefault="008E4861" w:rsidP="00C10472">
      <w:pPr>
        <w:spacing w:before="100" w:beforeAutospacing="1" w:after="100" w:afterAutospacing="1"/>
        <w:rPr>
          <w:rFonts w:ascii="Dosis" w:eastAsia="Times New Roman" w:hAnsi="Dosis" w:cs="Arial"/>
          <w:b/>
          <w:bCs/>
          <w:color w:val="1F3864" w:themeColor="accent1" w:themeShade="80"/>
          <w:sz w:val="22"/>
          <w:szCs w:val="22"/>
          <w:shd w:val="clear" w:color="auto" w:fill="FFFFFF"/>
        </w:rPr>
      </w:pPr>
      <w:r w:rsidRPr="003C01C6">
        <w:rPr>
          <w:rFonts w:ascii="Dosis" w:eastAsia="Times New Roman" w:hAnsi="Dosis" w:cs="Arial"/>
          <w:b/>
          <w:bCs/>
          <w:color w:val="1F3864" w:themeColor="accent1" w:themeShade="80"/>
          <w:sz w:val="22"/>
          <w:szCs w:val="22"/>
          <w:shd w:val="clear" w:color="auto" w:fill="FFFFFF"/>
        </w:rPr>
        <w:t>In 2050, there will be nine billion people on earth. To feed all those people, we will have to produce more food in the next 30 years than we have in the past 6,000 years.</w:t>
      </w:r>
      <w:r w:rsidR="00551EBD" w:rsidRPr="003C01C6">
        <w:rPr>
          <w:rFonts w:ascii="Dosis" w:eastAsia="Times New Roman" w:hAnsi="Dosis" w:cs="Arial"/>
          <w:b/>
          <w:bCs/>
          <w:color w:val="1F3864" w:themeColor="accent1" w:themeShade="80"/>
          <w:sz w:val="22"/>
          <w:szCs w:val="22"/>
          <w:shd w:val="clear" w:color="auto" w:fill="FFFFFF"/>
        </w:rPr>
        <w:t xml:space="preserve"> </w:t>
      </w:r>
      <w:proofErr w:type="gramStart"/>
      <w:r w:rsidRPr="003C01C6">
        <w:rPr>
          <w:rFonts w:ascii="Dosis" w:eastAsia="Times New Roman" w:hAnsi="Dosis" w:cs="Arial"/>
          <w:b/>
          <w:bCs/>
          <w:color w:val="1F3864" w:themeColor="accent1" w:themeShade="80"/>
          <w:sz w:val="22"/>
          <w:szCs w:val="22"/>
          <w:shd w:val="clear" w:color="auto" w:fill="FFFFFF"/>
        </w:rPr>
        <w:t>At the moment</w:t>
      </w:r>
      <w:proofErr w:type="gramEnd"/>
      <w:r w:rsidRPr="003C01C6">
        <w:rPr>
          <w:rFonts w:ascii="Dosis" w:eastAsia="Times New Roman" w:hAnsi="Dosis" w:cs="Arial"/>
          <w:b/>
          <w:bCs/>
          <w:color w:val="1F3864" w:themeColor="accent1" w:themeShade="80"/>
          <w:sz w:val="22"/>
          <w:szCs w:val="22"/>
          <w:shd w:val="clear" w:color="auto" w:fill="FFFFFF"/>
        </w:rPr>
        <w:t xml:space="preserve">, humans are consuming one and a half times as much food as our planet can actually handle. That </w:t>
      </w:r>
      <w:proofErr w:type="gramStart"/>
      <w:r w:rsidRPr="003C01C6">
        <w:rPr>
          <w:rFonts w:ascii="Dosis" w:eastAsia="Times New Roman" w:hAnsi="Dosis" w:cs="Arial"/>
          <w:b/>
          <w:bCs/>
          <w:color w:val="1F3864" w:themeColor="accent1" w:themeShade="80"/>
          <w:sz w:val="22"/>
          <w:szCs w:val="22"/>
          <w:shd w:val="clear" w:color="auto" w:fill="FFFFFF"/>
        </w:rPr>
        <w:t>has to</w:t>
      </w:r>
      <w:proofErr w:type="gramEnd"/>
      <w:r w:rsidRPr="003C01C6">
        <w:rPr>
          <w:rFonts w:ascii="Dosis" w:eastAsia="Times New Roman" w:hAnsi="Dosis" w:cs="Arial"/>
          <w:b/>
          <w:bCs/>
          <w:color w:val="1F3864" w:themeColor="accent1" w:themeShade="80"/>
          <w:sz w:val="22"/>
          <w:szCs w:val="22"/>
          <w:shd w:val="clear" w:color="auto" w:fill="FFFFFF"/>
        </w:rPr>
        <w:t xml:space="preserve"> change. It will require sustainable food production and processing that does not damage ecosystems.</w:t>
      </w:r>
      <w:r w:rsidR="0015319A" w:rsidRPr="003C01C6">
        <w:rPr>
          <w:rFonts w:ascii="Dosis" w:eastAsia="Times New Roman" w:hAnsi="Dosis" w:cs="Arial"/>
          <w:b/>
          <w:bCs/>
          <w:color w:val="1F3864" w:themeColor="accent1" w:themeShade="80"/>
          <w:sz w:val="22"/>
          <w:szCs w:val="22"/>
          <w:shd w:val="clear" w:color="auto" w:fill="FFFFFF"/>
        </w:rPr>
        <w:t xml:space="preserve"> You could be part of that, too.</w:t>
      </w:r>
      <w:r w:rsidR="0015319A" w:rsidRPr="003C01C6">
        <w:rPr>
          <w:rFonts w:ascii="Dosis" w:eastAsia="Times New Roman" w:hAnsi="Dosis" w:cs="Arial"/>
          <w:b/>
          <w:bCs/>
          <w:color w:val="1F3864" w:themeColor="accent1" w:themeShade="80"/>
          <w:sz w:val="22"/>
          <w:szCs w:val="22"/>
          <w:shd w:val="clear" w:color="auto" w:fill="FFFFFF"/>
        </w:rPr>
        <w:fldChar w:fldCharType="begin"/>
      </w:r>
      <w:r w:rsidR="0015319A" w:rsidRPr="003C01C6">
        <w:rPr>
          <w:rFonts w:ascii="Dosis" w:eastAsia="Times New Roman" w:hAnsi="Dosis" w:cs="Arial"/>
          <w:b/>
          <w:bCs/>
          <w:color w:val="1F3864" w:themeColor="accent1" w:themeShade="80"/>
          <w:sz w:val="22"/>
          <w:szCs w:val="22"/>
          <w:shd w:val="clear" w:color="auto" w:fill="FFFFFF"/>
        </w:rPr>
        <w:instrText xml:space="preserve"> INCLUDEPICTURE "https://www.youtube.com/watch?v=mWafbsCnPKc" \* MERGEFORMATINET </w:instrText>
      </w:r>
      <w:r w:rsidR="0033117A" w:rsidRPr="003C01C6">
        <w:rPr>
          <w:rFonts w:ascii="Dosis" w:eastAsia="Times New Roman" w:hAnsi="Dosis" w:cs="Arial"/>
          <w:b/>
          <w:bCs/>
          <w:color w:val="1F3864" w:themeColor="accent1" w:themeShade="80"/>
          <w:sz w:val="22"/>
          <w:szCs w:val="22"/>
          <w:shd w:val="clear" w:color="auto" w:fill="FFFFFF"/>
        </w:rPr>
        <w:fldChar w:fldCharType="separate"/>
      </w:r>
      <w:r w:rsidR="0015319A" w:rsidRPr="003C01C6">
        <w:rPr>
          <w:rFonts w:ascii="Dosis" w:eastAsia="Times New Roman" w:hAnsi="Dosis" w:cs="Arial"/>
          <w:b/>
          <w:bCs/>
          <w:color w:val="1F3864" w:themeColor="accent1" w:themeShade="80"/>
          <w:sz w:val="22"/>
          <w:szCs w:val="22"/>
          <w:shd w:val="clear" w:color="auto" w:fill="FFFFFF"/>
        </w:rPr>
        <w:fldChar w:fldCharType="end"/>
      </w:r>
      <w:r w:rsidR="0015319A" w:rsidRPr="003C01C6">
        <w:rPr>
          <w:rFonts w:ascii="Dosis" w:eastAsia="Times New Roman" w:hAnsi="Dosis" w:cs="Arial"/>
          <w:b/>
          <w:bCs/>
          <w:color w:val="1F3864" w:themeColor="accent1" w:themeShade="80"/>
          <w:sz w:val="22"/>
          <w:szCs w:val="22"/>
          <w:shd w:val="clear" w:color="auto" w:fill="FFFFFF"/>
        </w:rPr>
        <w:br/>
      </w:r>
      <w:r w:rsidRPr="003C01C6">
        <w:rPr>
          <w:rFonts w:ascii="Dosis" w:eastAsia="Times New Roman" w:hAnsi="Dosis" w:cs="Arial"/>
          <w:b/>
          <w:bCs/>
          <w:color w:val="1F3864" w:themeColor="accent1" w:themeShade="80"/>
          <w:sz w:val="22"/>
          <w:szCs w:val="22"/>
          <w:shd w:val="clear" w:color="auto" w:fill="FFFFFF"/>
        </w:rPr>
        <w:t>In the world of Food, everyone contributes to a better world.</w:t>
      </w:r>
    </w:p>
    <w:p w14:paraId="2B8CE6F8" w14:textId="24F93823" w:rsidR="008E4861" w:rsidRPr="003C01C6" w:rsidRDefault="008E4861" w:rsidP="00C10472">
      <w:pPr>
        <w:spacing w:before="100" w:beforeAutospacing="1" w:after="100" w:afterAutospacing="1" w:line="468" w:lineRule="atLeast"/>
        <w:outlineLvl w:val="1"/>
        <w:rPr>
          <w:rFonts w:ascii="Dosis" w:eastAsia="Times New Roman" w:hAnsi="Dosis" w:cs="Arial"/>
          <w:b/>
          <w:bCs/>
          <w:color w:val="1F3864" w:themeColor="accent1" w:themeShade="80"/>
          <w:sz w:val="22"/>
          <w:szCs w:val="22"/>
          <w:lang w:val="nl-NL"/>
        </w:rPr>
      </w:pPr>
      <w:r w:rsidRPr="003C01C6">
        <w:rPr>
          <w:rFonts w:ascii="Dosis" w:eastAsia="Times New Roman" w:hAnsi="Dosis" w:cs="Arial"/>
          <w:b/>
          <w:bCs/>
          <w:color w:val="1F3864" w:themeColor="accent1" w:themeShade="80"/>
          <w:sz w:val="22"/>
          <w:szCs w:val="22"/>
          <w:lang w:val="nl-NL"/>
        </w:rPr>
        <w:t>Food production &amp; processing</w:t>
      </w:r>
    </w:p>
    <w:p w14:paraId="57857D7A" w14:textId="11E11DD9" w:rsidR="008E4861" w:rsidRPr="003C01C6" w:rsidRDefault="008E4861" w:rsidP="00C10472">
      <w:pPr>
        <w:spacing w:before="100" w:beforeAutospacing="1" w:after="100" w:afterAutospacing="1"/>
        <w:contextualSpacing/>
        <w:rPr>
          <w:rFonts w:ascii="Dosis" w:eastAsia="Times New Roman" w:hAnsi="Dosis" w:cs="Arial"/>
          <w:color w:val="1F3864" w:themeColor="accent1" w:themeShade="80"/>
          <w:sz w:val="22"/>
          <w:szCs w:val="22"/>
          <w:shd w:val="clear" w:color="auto" w:fill="FFFFFF"/>
        </w:rPr>
      </w:pPr>
      <w:r w:rsidRPr="003C01C6">
        <w:rPr>
          <w:rFonts w:ascii="Dosis" w:eastAsia="Times New Roman" w:hAnsi="Dosis" w:cs="Arial"/>
          <w:color w:val="1F3864" w:themeColor="accent1" w:themeShade="80"/>
          <w:sz w:val="22"/>
          <w:szCs w:val="22"/>
          <w:shd w:val="clear" w:color="auto" w:fill="FFFFFF"/>
        </w:rPr>
        <w:t xml:space="preserve">The production and processing of food is invaluable across the globe. That’s why there is a lot of attention </w:t>
      </w:r>
      <w:r w:rsidR="000D70FB" w:rsidRPr="003C01C6">
        <w:rPr>
          <w:rFonts w:ascii="Dosis" w:eastAsia="Times New Roman" w:hAnsi="Dosis" w:cs="Arial"/>
          <w:color w:val="1F3864" w:themeColor="accent1" w:themeShade="80"/>
          <w:sz w:val="22"/>
          <w:szCs w:val="22"/>
          <w:shd w:val="clear" w:color="auto" w:fill="FFFFFF"/>
        </w:rPr>
        <w:t xml:space="preserve">for </w:t>
      </w:r>
      <w:r w:rsidRPr="003C01C6">
        <w:rPr>
          <w:rFonts w:ascii="Dosis" w:eastAsia="Times New Roman" w:hAnsi="Dosis" w:cs="Arial"/>
          <w:color w:val="1F3864" w:themeColor="accent1" w:themeShade="80"/>
          <w:sz w:val="22"/>
          <w:szCs w:val="22"/>
          <w:shd w:val="clear" w:color="auto" w:fill="FFFFFF"/>
        </w:rPr>
        <w:t>improvement and innovation. Seeds can be bred to better fit the changing climate, and plant diseases can be reduced by growing crops in the right way. Would you like to work on plant breeding or crop mosaics? Or set up a </w:t>
      </w:r>
      <w:r w:rsidRPr="003C01C6">
        <w:rPr>
          <w:rFonts w:ascii="Dosis" w:eastAsia="Times New Roman" w:hAnsi="Dosis" w:cs="Arial"/>
          <w:i/>
          <w:iCs/>
          <w:color w:val="1F3864" w:themeColor="accent1" w:themeShade="80"/>
          <w:sz w:val="22"/>
          <w:szCs w:val="22"/>
          <w:shd w:val="clear" w:color="auto" w:fill="FFFFFF"/>
        </w:rPr>
        <w:t>pixel farm</w:t>
      </w:r>
      <w:r w:rsidRPr="003C01C6">
        <w:rPr>
          <w:rFonts w:ascii="Dosis" w:eastAsia="Times New Roman" w:hAnsi="Dosis" w:cs="Arial"/>
          <w:color w:val="1F3864" w:themeColor="accent1" w:themeShade="80"/>
          <w:sz w:val="22"/>
          <w:szCs w:val="22"/>
          <w:shd w:val="clear" w:color="auto" w:fill="FFFFFF"/>
        </w:rPr>
        <w:t>, a modern vegetable garden where vegetables are grown as needed?</w:t>
      </w:r>
      <w:r w:rsidRPr="003C01C6">
        <w:rPr>
          <w:rFonts w:ascii="Dosis" w:eastAsia="Times New Roman" w:hAnsi="Dosis" w:cs="Arial"/>
          <w:color w:val="1F3864" w:themeColor="accent1" w:themeShade="80"/>
          <w:sz w:val="22"/>
          <w:szCs w:val="22"/>
          <w:shd w:val="clear" w:color="auto" w:fill="FFFFFF"/>
        </w:rPr>
        <w:br/>
      </w:r>
      <w:r w:rsidRPr="003C01C6">
        <w:rPr>
          <w:rFonts w:ascii="Dosis" w:eastAsia="Times New Roman" w:hAnsi="Dosis" w:cs="Arial"/>
          <w:color w:val="1F3864" w:themeColor="accent1" w:themeShade="80"/>
          <w:sz w:val="22"/>
          <w:szCs w:val="22"/>
          <w:shd w:val="clear" w:color="auto" w:fill="FFFFFF"/>
        </w:rPr>
        <w:br/>
        <w:t>Food production and processing also require quality controls and data analysis. Perhaps you’ll analyze the data from a cookie factory. Or make sure a bakery can adapt to the weather by making more baguettes when the weather is nice. You could research new sources of protein for a meatless hamburger, or design innovative packaging. Can you think of a form of food production that goes hand in hand with nature, like a food forest?</w:t>
      </w:r>
      <w:r w:rsidRPr="003C01C6">
        <w:rPr>
          <w:rFonts w:ascii="Dosis" w:eastAsia="Times New Roman" w:hAnsi="Dosis" w:cs="Arial"/>
          <w:color w:val="1F3864" w:themeColor="accent1" w:themeShade="80"/>
          <w:sz w:val="22"/>
          <w:szCs w:val="22"/>
          <w:shd w:val="clear" w:color="auto" w:fill="FFFFFF"/>
        </w:rPr>
        <w:br/>
      </w:r>
      <w:r w:rsidRPr="003C01C6">
        <w:rPr>
          <w:rFonts w:ascii="Dosis" w:eastAsia="Times New Roman" w:hAnsi="Dosis" w:cs="Arial"/>
          <w:color w:val="1F3864" w:themeColor="accent1" w:themeShade="80"/>
          <w:sz w:val="22"/>
          <w:szCs w:val="22"/>
          <w:shd w:val="clear" w:color="auto" w:fill="FFFFFF"/>
        </w:rPr>
        <w:br/>
        <w:t xml:space="preserve">In the world of Food, you can work in a greenhouse or as a crop farmer. You could be a livestock breeder or a team leader in a dairy factory. </w:t>
      </w:r>
      <w:r w:rsidR="00551EBD" w:rsidRPr="003C01C6">
        <w:rPr>
          <w:rFonts w:ascii="Dosis" w:eastAsia="Times New Roman" w:hAnsi="Dosis" w:cs="Arial"/>
          <w:color w:val="1F3864" w:themeColor="accent1" w:themeShade="80"/>
          <w:sz w:val="22"/>
          <w:szCs w:val="22"/>
          <w:shd w:val="clear" w:color="auto" w:fill="FFFFFF"/>
        </w:rPr>
        <w:t>And</w:t>
      </w:r>
      <w:r w:rsidRPr="003C01C6">
        <w:rPr>
          <w:rFonts w:ascii="Dosis" w:eastAsia="Times New Roman" w:hAnsi="Dosis" w:cs="Arial"/>
          <w:color w:val="1F3864" w:themeColor="accent1" w:themeShade="80"/>
          <w:sz w:val="22"/>
          <w:szCs w:val="22"/>
          <w:shd w:val="clear" w:color="auto" w:fill="FFFFFF"/>
        </w:rPr>
        <w:t xml:space="preserve"> there are many other ways to farm. Could you become a seaweed farmer on the water, an insect farmer, or perhaps a city farmer with a vertical farm?</w:t>
      </w:r>
    </w:p>
    <w:p w14:paraId="38AE2F2B" w14:textId="77777777" w:rsidR="000D70FB" w:rsidRPr="003C01C6" w:rsidRDefault="000D70FB" w:rsidP="00C10472">
      <w:pPr>
        <w:spacing w:before="100" w:beforeAutospacing="1" w:after="100" w:afterAutospacing="1"/>
        <w:contextualSpacing/>
        <w:rPr>
          <w:rFonts w:ascii="Dosis" w:eastAsia="Times New Roman" w:hAnsi="Dosis" w:cs="Arial"/>
          <w:color w:val="1F3864" w:themeColor="accent1" w:themeShade="80"/>
          <w:sz w:val="22"/>
          <w:szCs w:val="22"/>
        </w:rPr>
      </w:pPr>
    </w:p>
    <w:p w14:paraId="1DF37F2A" w14:textId="5C7A1694" w:rsidR="008E4861" w:rsidRPr="003C01C6" w:rsidRDefault="008E4861" w:rsidP="00C10472">
      <w:pPr>
        <w:spacing w:before="100" w:beforeAutospacing="1" w:after="100" w:afterAutospacing="1"/>
        <w:outlineLvl w:val="1"/>
        <w:rPr>
          <w:rFonts w:ascii="Dosis" w:eastAsia="Times New Roman" w:hAnsi="Dosis" w:cs="Arial"/>
          <w:b/>
          <w:bCs/>
          <w:i/>
          <w:iCs/>
          <w:color w:val="1F3864" w:themeColor="accent1" w:themeShade="80"/>
          <w:sz w:val="22"/>
          <w:szCs w:val="22"/>
        </w:rPr>
      </w:pPr>
      <w:r w:rsidRPr="003C01C6">
        <w:rPr>
          <w:rFonts w:ascii="Dosis" w:eastAsia="Times New Roman" w:hAnsi="Dosis" w:cs="Arial"/>
          <w:b/>
          <w:bCs/>
          <w:i/>
          <w:iCs/>
          <w:color w:val="1F3864" w:themeColor="accent1" w:themeShade="80"/>
          <w:sz w:val="22"/>
          <w:szCs w:val="22"/>
        </w:rPr>
        <w:t xml:space="preserve">A job in the world of food offers many opportunities to contribute to a better and healthier </w:t>
      </w:r>
      <w:proofErr w:type="gramStart"/>
      <w:r w:rsidRPr="003C01C6">
        <w:rPr>
          <w:rFonts w:ascii="Dosis" w:eastAsia="Times New Roman" w:hAnsi="Dosis" w:cs="Arial"/>
          <w:b/>
          <w:bCs/>
          <w:i/>
          <w:iCs/>
          <w:color w:val="1F3864" w:themeColor="accent1" w:themeShade="80"/>
          <w:sz w:val="22"/>
          <w:szCs w:val="22"/>
        </w:rPr>
        <w:t>world</w:t>
      </w:r>
      <w:proofErr w:type="gramEnd"/>
    </w:p>
    <w:p w14:paraId="5D6745E9" w14:textId="484FC20B" w:rsidR="008E4861" w:rsidRPr="003C01C6" w:rsidRDefault="008E4861" w:rsidP="00C10472">
      <w:pPr>
        <w:spacing w:before="100" w:beforeAutospacing="1" w:after="100" w:afterAutospacing="1" w:line="468" w:lineRule="atLeast"/>
        <w:outlineLvl w:val="1"/>
        <w:rPr>
          <w:rFonts w:ascii="Dosis" w:eastAsia="Times New Roman" w:hAnsi="Dosis" w:cs="Arial"/>
          <w:b/>
          <w:bCs/>
          <w:color w:val="1F3864" w:themeColor="accent1" w:themeShade="80"/>
          <w:sz w:val="22"/>
          <w:szCs w:val="22"/>
          <w:lang w:val="nl-NL"/>
        </w:rPr>
      </w:pPr>
      <w:r w:rsidRPr="003C01C6">
        <w:rPr>
          <w:rFonts w:ascii="Dosis" w:eastAsia="Times New Roman" w:hAnsi="Dosis" w:cs="Arial"/>
          <w:b/>
          <w:bCs/>
          <w:color w:val="1F3864" w:themeColor="accent1" w:themeShade="80"/>
          <w:sz w:val="22"/>
          <w:szCs w:val="22"/>
          <w:lang w:val="nl-NL"/>
        </w:rPr>
        <w:t>Food &amp; technology </w:t>
      </w:r>
    </w:p>
    <w:p w14:paraId="5DF1F015" w14:textId="77777777" w:rsidR="008E4861" w:rsidRPr="003C01C6" w:rsidRDefault="008E4861" w:rsidP="00C10472">
      <w:pPr>
        <w:spacing w:before="100" w:beforeAutospacing="1" w:after="100" w:afterAutospacing="1"/>
        <w:rPr>
          <w:rFonts w:ascii="Dosis" w:eastAsia="Times New Roman" w:hAnsi="Dosis" w:cs="Arial"/>
          <w:color w:val="1F3864" w:themeColor="accent1" w:themeShade="80"/>
          <w:sz w:val="22"/>
          <w:szCs w:val="22"/>
        </w:rPr>
      </w:pPr>
      <w:r w:rsidRPr="003C01C6">
        <w:rPr>
          <w:rFonts w:ascii="Dosis" w:eastAsia="Times New Roman" w:hAnsi="Dosis" w:cs="Arial"/>
          <w:color w:val="1F3864" w:themeColor="accent1" w:themeShade="80"/>
          <w:sz w:val="22"/>
          <w:szCs w:val="22"/>
          <w:shd w:val="clear" w:color="auto" w:fill="FFFFFF"/>
        </w:rPr>
        <w:t>The green sector is becoming more technical and digital. Many food processes use high-tech machines to ensure higher production, greater safety, and lower costs. Robots, drones, and data help farmers on smart farms work as efficiently and sustainably as possible. </w:t>
      </w:r>
    </w:p>
    <w:p w14:paraId="0B96CF6F" w14:textId="627D4429" w:rsidR="008E4861" w:rsidRPr="003C01C6" w:rsidRDefault="008E4861" w:rsidP="00C10472">
      <w:pPr>
        <w:spacing w:before="100" w:beforeAutospacing="1" w:after="100" w:afterAutospacing="1"/>
        <w:rPr>
          <w:rFonts w:ascii="Dosis" w:eastAsia="Times New Roman" w:hAnsi="Dosis" w:cs="Arial"/>
          <w:color w:val="1F3864" w:themeColor="accent1" w:themeShade="80"/>
          <w:sz w:val="22"/>
          <w:szCs w:val="22"/>
          <w:shd w:val="clear" w:color="auto" w:fill="FFFFFF"/>
        </w:rPr>
      </w:pPr>
      <w:r w:rsidRPr="003C01C6">
        <w:rPr>
          <w:rFonts w:ascii="Dosis" w:eastAsia="Times New Roman" w:hAnsi="Dosis" w:cs="Arial"/>
          <w:color w:val="1F3864" w:themeColor="accent1" w:themeShade="80"/>
          <w:sz w:val="22"/>
          <w:szCs w:val="22"/>
          <w:shd w:val="clear" w:color="auto" w:fill="FFFFFF"/>
        </w:rPr>
        <w:lastRenderedPageBreak/>
        <w:t>Will you design, operate, or maintain high-tech machines? Or work on new technology for smart greenhouses or the production of cultured meat? Do you want to help farmers in dry Dubai grow vegetables in vertical farms with LED lights? Will you detect plant diseases even before the symptoms are visible? Or will you make it possible for people to print healthy food in their own kitchens?</w:t>
      </w:r>
    </w:p>
    <w:p w14:paraId="72B67F00" w14:textId="57922B89" w:rsidR="008E4861" w:rsidRPr="003C01C6" w:rsidRDefault="008E4861" w:rsidP="00C10472">
      <w:pPr>
        <w:spacing w:before="100" w:beforeAutospacing="1" w:after="100" w:afterAutospacing="1" w:line="468" w:lineRule="atLeast"/>
        <w:outlineLvl w:val="1"/>
        <w:rPr>
          <w:rFonts w:ascii="Dosis" w:eastAsia="Times New Roman" w:hAnsi="Dosis" w:cs="Arial"/>
          <w:b/>
          <w:bCs/>
          <w:color w:val="1F3864" w:themeColor="accent1" w:themeShade="80"/>
          <w:sz w:val="22"/>
          <w:szCs w:val="22"/>
        </w:rPr>
      </w:pPr>
      <w:r w:rsidRPr="003C01C6">
        <w:rPr>
          <w:rFonts w:ascii="Dosis" w:eastAsia="Times New Roman" w:hAnsi="Dosis" w:cs="Arial"/>
          <w:b/>
          <w:bCs/>
          <w:color w:val="1F3864" w:themeColor="accent1" w:themeShade="80"/>
          <w:sz w:val="22"/>
          <w:szCs w:val="22"/>
        </w:rPr>
        <w:t>The value of food</w:t>
      </w:r>
    </w:p>
    <w:p w14:paraId="5E3324ED" w14:textId="796D9EA0" w:rsidR="008E4861" w:rsidRPr="003C01C6" w:rsidRDefault="008E4861" w:rsidP="00C10472">
      <w:pPr>
        <w:spacing w:before="100" w:beforeAutospacing="1" w:after="100" w:afterAutospacing="1"/>
        <w:rPr>
          <w:rFonts w:ascii="Dosis" w:eastAsia="Times New Roman" w:hAnsi="Dosis" w:cs="Arial"/>
          <w:color w:val="1F3864" w:themeColor="accent1" w:themeShade="80"/>
          <w:sz w:val="22"/>
          <w:szCs w:val="22"/>
          <w:shd w:val="clear" w:color="auto" w:fill="FFFFFF"/>
        </w:rPr>
      </w:pPr>
      <w:r w:rsidRPr="003C01C6">
        <w:rPr>
          <w:rFonts w:ascii="Dosis" w:eastAsia="Times New Roman" w:hAnsi="Dosis" w:cs="Arial"/>
          <w:color w:val="1F3864" w:themeColor="accent1" w:themeShade="80"/>
          <w:sz w:val="22"/>
          <w:szCs w:val="22"/>
          <w:shd w:val="clear" w:color="auto" w:fill="FFFFFF"/>
        </w:rPr>
        <w:t xml:space="preserve">Food is available anytime, anywhere in our society. We can order our groceries with the push of a button and have them delivered the very next day. That’s why our appreciation of food and knowledge about the food chain is different than it used to be. Will you help society reevaluate our ideas about food? Do you want to give the producers of our food a human face </w:t>
      </w:r>
      <w:proofErr w:type="gramStart"/>
      <w:r w:rsidRPr="003C01C6">
        <w:rPr>
          <w:rFonts w:ascii="Dosis" w:eastAsia="Times New Roman" w:hAnsi="Dosis" w:cs="Arial"/>
          <w:color w:val="1F3864" w:themeColor="accent1" w:themeShade="80"/>
          <w:sz w:val="22"/>
          <w:szCs w:val="22"/>
          <w:shd w:val="clear" w:color="auto" w:fill="FFFFFF"/>
        </w:rPr>
        <w:t>again</w:t>
      </w:r>
      <w:proofErr w:type="gramEnd"/>
      <w:r w:rsidRPr="003C01C6">
        <w:rPr>
          <w:rFonts w:ascii="Dosis" w:eastAsia="Times New Roman" w:hAnsi="Dosis" w:cs="Arial"/>
          <w:color w:val="1F3864" w:themeColor="accent1" w:themeShade="80"/>
          <w:sz w:val="22"/>
          <w:szCs w:val="22"/>
          <w:shd w:val="clear" w:color="auto" w:fill="FFFFFF"/>
        </w:rPr>
        <w:t xml:space="preserve"> so they get the appreciation they deserve?</w:t>
      </w:r>
    </w:p>
    <w:p w14:paraId="7314BA0F" w14:textId="1F039568" w:rsidR="00551EBD" w:rsidRPr="003C01C6" w:rsidRDefault="00452B1A" w:rsidP="00C10472">
      <w:pPr>
        <w:spacing w:before="100" w:beforeAutospacing="1" w:after="100" w:afterAutospacing="1" w:line="468" w:lineRule="atLeast"/>
        <w:outlineLvl w:val="1"/>
        <w:rPr>
          <w:rFonts w:ascii="Dosis" w:eastAsia="Times New Roman" w:hAnsi="Dosis" w:cs="Times New Roman"/>
          <w:b/>
          <w:bCs/>
          <w:color w:val="1F3864" w:themeColor="accent1" w:themeShade="80"/>
          <w:sz w:val="22"/>
          <w:szCs w:val="22"/>
          <w:lang w:val="en-GB" w:eastAsia="en-GB"/>
        </w:rPr>
      </w:pPr>
      <w:r w:rsidRPr="003C01C6">
        <w:rPr>
          <w:rFonts w:ascii="Dosis" w:eastAsia="Times New Roman" w:hAnsi="Dosis" w:cs="Times New Roman"/>
          <w:b/>
          <w:bCs/>
          <w:i/>
          <w:iCs/>
          <w:color w:val="1F3864" w:themeColor="accent1" w:themeShade="80"/>
          <w:sz w:val="22"/>
          <w:szCs w:val="22"/>
          <w:lang w:val="en-GB" w:eastAsia="en-GB"/>
        </w:rPr>
        <w:t>A job in the world of food offers many opportunities to contribute to a bett</w:t>
      </w:r>
      <w:r w:rsidR="00080591" w:rsidRPr="003C01C6">
        <w:rPr>
          <w:rFonts w:ascii="Dosis" w:eastAsia="Times New Roman" w:hAnsi="Dosis" w:cs="Times New Roman"/>
          <w:b/>
          <w:bCs/>
          <w:i/>
          <w:iCs/>
          <w:color w:val="1F3864" w:themeColor="accent1" w:themeShade="80"/>
          <w:sz w:val="22"/>
          <w:szCs w:val="22"/>
          <w:lang w:val="en-GB" w:eastAsia="en-GB"/>
        </w:rPr>
        <w:t>e</w:t>
      </w:r>
      <w:r w:rsidRPr="003C01C6">
        <w:rPr>
          <w:rFonts w:ascii="Dosis" w:eastAsia="Times New Roman" w:hAnsi="Dosis" w:cs="Times New Roman"/>
          <w:b/>
          <w:bCs/>
          <w:i/>
          <w:iCs/>
          <w:color w:val="1F3864" w:themeColor="accent1" w:themeShade="80"/>
          <w:sz w:val="22"/>
          <w:szCs w:val="22"/>
          <w:lang w:val="en-GB" w:eastAsia="en-GB"/>
        </w:rPr>
        <w:t xml:space="preserve">r and healthier </w:t>
      </w:r>
      <w:proofErr w:type="gramStart"/>
      <w:r w:rsidRPr="003C01C6">
        <w:rPr>
          <w:rFonts w:ascii="Dosis" w:eastAsia="Times New Roman" w:hAnsi="Dosis" w:cs="Times New Roman"/>
          <w:b/>
          <w:bCs/>
          <w:i/>
          <w:iCs/>
          <w:color w:val="1F3864" w:themeColor="accent1" w:themeShade="80"/>
          <w:sz w:val="22"/>
          <w:szCs w:val="22"/>
          <w:lang w:val="en-GB" w:eastAsia="en-GB"/>
        </w:rPr>
        <w:t>world</w:t>
      </w:r>
      <w:proofErr w:type="gramEnd"/>
      <w:r w:rsidRPr="003C01C6">
        <w:rPr>
          <w:rFonts w:ascii="Dosis" w:eastAsia="Times New Roman" w:hAnsi="Dosis" w:cs="Times New Roman"/>
          <w:b/>
          <w:bCs/>
          <w:i/>
          <w:iCs/>
          <w:color w:val="1F3864" w:themeColor="accent1" w:themeShade="80"/>
          <w:sz w:val="22"/>
          <w:szCs w:val="22"/>
          <w:lang w:val="en-GB" w:eastAsia="en-GB"/>
        </w:rPr>
        <w:t xml:space="preserve"> </w:t>
      </w:r>
    </w:p>
    <w:p w14:paraId="3E3D522B" w14:textId="77777777" w:rsidR="00551EBD" w:rsidRPr="003C01C6" w:rsidRDefault="00551EBD" w:rsidP="00C10472">
      <w:pPr>
        <w:rPr>
          <w:rFonts w:ascii="Dosis" w:hAnsi="Dosis"/>
          <w:color w:val="1F3864" w:themeColor="accent1" w:themeShade="80"/>
          <w:sz w:val="22"/>
          <w:szCs w:val="22"/>
          <w:lang w:val="nl-NL"/>
        </w:rPr>
      </w:pPr>
    </w:p>
    <w:p w14:paraId="51861BE7" w14:textId="42CBBB80" w:rsidR="00551EBD" w:rsidRPr="003C01C6" w:rsidRDefault="00551EBD" w:rsidP="00C10472">
      <w:pPr>
        <w:rPr>
          <w:rFonts w:ascii="Dosis" w:hAnsi="Dosis"/>
          <w:color w:val="1F3864" w:themeColor="accent1" w:themeShade="80"/>
          <w:sz w:val="22"/>
          <w:szCs w:val="22"/>
          <w:lang w:val="nl-NL"/>
        </w:rPr>
      </w:pPr>
    </w:p>
    <w:p w14:paraId="20E9566B" w14:textId="09C2CD88" w:rsidR="00551EBD" w:rsidRPr="003C01C6" w:rsidRDefault="00551EBD" w:rsidP="00C10472">
      <w:pPr>
        <w:rPr>
          <w:rFonts w:ascii="Dosis" w:hAnsi="Dosis"/>
          <w:color w:val="1F3864" w:themeColor="accent1" w:themeShade="80"/>
          <w:sz w:val="22"/>
          <w:szCs w:val="22"/>
          <w:lang w:val="nl-NL"/>
        </w:rPr>
      </w:pPr>
    </w:p>
    <w:p w14:paraId="7FCCE907" w14:textId="115383B2" w:rsidR="00551EBD" w:rsidRPr="00203D4F" w:rsidRDefault="0033117A" w:rsidP="00C10472">
      <w:pPr>
        <w:rPr>
          <w:rFonts w:ascii="Dosis" w:hAnsi="Dosis"/>
          <w:color w:val="1F3864" w:themeColor="accent1" w:themeShade="80"/>
          <w:sz w:val="22"/>
          <w:szCs w:val="22"/>
          <w:lang w:val="en-GB"/>
        </w:rPr>
      </w:pPr>
      <w:r w:rsidRPr="003C01C6">
        <w:rPr>
          <w:rFonts w:ascii="Dosis" w:hAnsi="Dosis"/>
          <w:noProof/>
          <w:color w:val="1F3864" w:themeColor="accent1" w:themeShade="80"/>
          <w:sz w:val="22"/>
          <w:szCs w:val="22"/>
        </w:rPr>
        <w:drawing>
          <wp:anchor distT="0" distB="0" distL="114300" distR="114300" simplePos="0" relativeHeight="251659264" behindDoc="0" locked="0" layoutInCell="1" allowOverlap="1" wp14:anchorId="5536A7C4" wp14:editId="4ABD2597">
            <wp:simplePos x="0" y="0"/>
            <wp:positionH relativeFrom="column">
              <wp:posOffset>5645150</wp:posOffset>
            </wp:positionH>
            <wp:positionV relativeFrom="paragraph">
              <wp:posOffset>5307041</wp:posOffset>
            </wp:positionV>
            <wp:extent cx="539750" cy="727806"/>
            <wp:effectExtent l="0" t="0" r="0" b="0"/>
            <wp:wrapNone/>
            <wp:docPr id="3" name="Kép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A picture containing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27806"/>
                    </a:xfrm>
                    <a:prstGeom prst="rect">
                      <a:avLst/>
                    </a:prstGeom>
                  </pic:spPr>
                </pic:pic>
              </a:graphicData>
            </a:graphic>
          </wp:anchor>
        </w:drawing>
      </w:r>
    </w:p>
    <w:sectPr w:rsidR="00551EBD" w:rsidRPr="00203D4F" w:rsidSect="005656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61"/>
    <w:rsid w:val="00023076"/>
    <w:rsid w:val="000558D5"/>
    <w:rsid w:val="00080591"/>
    <w:rsid w:val="000D70FB"/>
    <w:rsid w:val="0015319A"/>
    <w:rsid w:val="001D1F6D"/>
    <w:rsid w:val="00203D4F"/>
    <w:rsid w:val="0033117A"/>
    <w:rsid w:val="00346286"/>
    <w:rsid w:val="003C01C6"/>
    <w:rsid w:val="003F1EB3"/>
    <w:rsid w:val="0043731A"/>
    <w:rsid w:val="00452B1A"/>
    <w:rsid w:val="00551EBD"/>
    <w:rsid w:val="0056564F"/>
    <w:rsid w:val="007435FF"/>
    <w:rsid w:val="007774A4"/>
    <w:rsid w:val="008E4861"/>
    <w:rsid w:val="00B36FC5"/>
    <w:rsid w:val="00C10472"/>
    <w:rsid w:val="00C5722A"/>
    <w:rsid w:val="00D623F1"/>
    <w:rsid w:val="00EC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A853"/>
  <w15:chartTrackingRefBased/>
  <w15:docId w15:val="{3FA3D3B4-F6A3-AF4A-A1BC-EE8A6DAF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486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486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8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4861"/>
    <w:rPr>
      <w:rFonts w:ascii="Times New Roman" w:eastAsia="Times New Roman" w:hAnsi="Times New Roman" w:cs="Times New Roman"/>
      <w:b/>
      <w:bCs/>
      <w:sz w:val="36"/>
      <w:szCs w:val="36"/>
    </w:rPr>
  </w:style>
  <w:style w:type="character" w:styleId="Strong">
    <w:name w:val="Strong"/>
    <w:basedOn w:val="DefaultParagraphFont"/>
    <w:uiPriority w:val="22"/>
    <w:qFormat/>
    <w:rsid w:val="008E4861"/>
    <w:rPr>
      <w:b/>
      <w:bCs/>
    </w:rPr>
  </w:style>
  <w:style w:type="paragraph" w:styleId="NormalWeb">
    <w:name w:val="Normal (Web)"/>
    <w:basedOn w:val="Normal"/>
    <w:uiPriority w:val="99"/>
    <w:unhideWhenUsed/>
    <w:rsid w:val="008E486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E4861"/>
    <w:rPr>
      <w:i/>
      <w:iCs/>
    </w:rPr>
  </w:style>
  <w:style w:type="character" w:styleId="Hyperlink">
    <w:name w:val="Hyperlink"/>
    <w:basedOn w:val="DefaultParagraphFont"/>
    <w:uiPriority w:val="99"/>
    <w:unhideWhenUsed/>
    <w:rsid w:val="007435FF"/>
    <w:rPr>
      <w:color w:val="0563C1" w:themeColor="hyperlink"/>
      <w:u w:val="single"/>
    </w:rPr>
  </w:style>
  <w:style w:type="character" w:styleId="UnresolvedMention">
    <w:name w:val="Unresolved Mention"/>
    <w:basedOn w:val="DefaultParagraphFont"/>
    <w:uiPriority w:val="99"/>
    <w:semiHidden/>
    <w:unhideWhenUsed/>
    <w:rsid w:val="007435FF"/>
    <w:rPr>
      <w:color w:val="605E5C"/>
      <w:shd w:val="clear" w:color="auto" w:fill="E1DFDD"/>
    </w:rPr>
  </w:style>
  <w:style w:type="character" w:styleId="CommentReference">
    <w:name w:val="annotation reference"/>
    <w:basedOn w:val="DefaultParagraphFont"/>
    <w:uiPriority w:val="99"/>
    <w:semiHidden/>
    <w:unhideWhenUsed/>
    <w:rsid w:val="00C5722A"/>
    <w:rPr>
      <w:sz w:val="16"/>
      <w:szCs w:val="16"/>
    </w:rPr>
  </w:style>
  <w:style w:type="paragraph" w:styleId="CommentText">
    <w:name w:val="annotation text"/>
    <w:basedOn w:val="Normal"/>
    <w:link w:val="CommentTextChar"/>
    <w:uiPriority w:val="99"/>
    <w:unhideWhenUsed/>
    <w:rsid w:val="00C5722A"/>
    <w:rPr>
      <w:sz w:val="20"/>
      <w:szCs w:val="20"/>
    </w:rPr>
  </w:style>
  <w:style w:type="character" w:customStyle="1" w:styleId="CommentTextChar">
    <w:name w:val="Comment Text Char"/>
    <w:basedOn w:val="DefaultParagraphFont"/>
    <w:link w:val="CommentText"/>
    <w:uiPriority w:val="99"/>
    <w:rsid w:val="00C5722A"/>
    <w:rPr>
      <w:sz w:val="20"/>
      <w:szCs w:val="20"/>
    </w:rPr>
  </w:style>
  <w:style w:type="paragraph" w:styleId="CommentSubject">
    <w:name w:val="annotation subject"/>
    <w:basedOn w:val="CommentText"/>
    <w:next w:val="CommentText"/>
    <w:link w:val="CommentSubjectChar"/>
    <w:uiPriority w:val="99"/>
    <w:semiHidden/>
    <w:unhideWhenUsed/>
    <w:rsid w:val="00C5722A"/>
    <w:rPr>
      <w:b/>
      <w:bCs/>
    </w:rPr>
  </w:style>
  <w:style w:type="character" w:customStyle="1" w:styleId="CommentSubjectChar">
    <w:name w:val="Comment Subject Char"/>
    <w:basedOn w:val="CommentTextChar"/>
    <w:link w:val="CommentSubject"/>
    <w:uiPriority w:val="99"/>
    <w:semiHidden/>
    <w:rsid w:val="00C5722A"/>
    <w:rPr>
      <w:b/>
      <w:bCs/>
      <w:sz w:val="20"/>
      <w:szCs w:val="20"/>
    </w:rPr>
  </w:style>
  <w:style w:type="character" w:customStyle="1" w:styleId="wacimagecontainer">
    <w:name w:val="wacimagecontainer"/>
    <w:basedOn w:val="DefaultParagraphFont"/>
    <w:rsid w:val="00203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6080">
      <w:bodyDiv w:val="1"/>
      <w:marLeft w:val="0"/>
      <w:marRight w:val="0"/>
      <w:marTop w:val="0"/>
      <w:marBottom w:val="0"/>
      <w:divBdr>
        <w:top w:val="none" w:sz="0" w:space="0" w:color="auto"/>
        <w:left w:val="none" w:sz="0" w:space="0" w:color="auto"/>
        <w:bottom w:val="none" w:sz="0" w:space="0" w:color="auto"/>
        <w:right w:val="none" w:sz="0" w:space="0" w:color="auto"/>
      </w:divBdr>
    </w:div>
    <w:div w:id="645234613">
      <w:bodyDiv w:val="1"/>
      <w:marLeft w:val="0"/>
      <w:marRight w:val="0"/>
      <w:marTop w:val="0"/>
      <w:marBottom w:val="0"/>
      <w:divBdr>
        <w:top w:val="none" w:sz="0" w:space="0" w:color="auto"/>
        <w:left w:val="none" w:sz="0" w:space="0" w:color="auto"/>
        <w:bottom w:val="none" w:sz="0" w:space="0" w:color="auto"/>
        <w:right w:val="none" w:sz="0" w:space="0" w:color="auto"/>
      </w:divBdr>
    </w:div>
    <w:div w:id="10086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van Ginneken</cp:lastModifiedBy>
  <cp:revision>3</cp:revision>
  <dcterms:created xsi:type="dcterms:W3CDTF">2024-03-22T04:44:00Z</dcterms:created>
  <dcterms:modified xsi:type="dcterms:W3CDTF">2024-03-22T04:45:00Z</dcterms:modified>
</cp:coreProperties>
</file>